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9"/>
        <w:gridCol w:w="3680"/>
        <w:gridCol w:w="5815"/>
      </w:tblGrid>
      <w:tr w:rsidR="0029215F" w:rsidRPr="005D5BD8" w14:paraId="0EB5364F" w14:textId="77777777" w:rsidTr="002B1B6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B1B64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B1B64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55F8CA53" w:rsidR="0029215F" w:rsidRPr="005D5BD8" w:rsidRDefault="00E873F1" w:rsidP="00F63BB7">
            <w:pPr>
              <w:jc w:val="both"/>
              <w:rPr>
                <w:rFonts w:ascii="Arial" w:hAnsi="Arial" w:cs="Arial"/>
              </w:rPr>
            </w:pPr>
            <w:r w:rsidRPr="001D42D4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PLANIFICACION ESTRATEGICA DEL SERVICIO DEL DEPORTE, RECREACION Y LA ACTIVIDAD FISICA EN SANTIAGO DE CALI BP-26005398</w:t>
            </w:r>
            <w:r w:rsidR="00F63BB7"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7CF012E" w:rsidR="0029215F" w:rsidRPr="005D5BD8" w:rsidRDefault="004D1423" w:rsidP="0052746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E873F1">
              <w:rPr>
                <w:rFonts w:ascii="Arial" w:hAnsi="Arial" w:cs="Arial"/>
                <w:lang w:val="es-MX"/>
              </w:rPr>
              <w:t>5408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467CEBA" w:rsidR="009C7CA6" w:rsidRPr="00715223" w:rsidRDefault="00E873F1" w:rsidP="00E873F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KRYSTHIAN DAVID RAMIREZ MUNEVAR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5895515" w:rsidR="0029215F" w:rsidRPr="00715223" w:rsidRDefault="00F63BB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JOHN HERNANDEZ CARDENAS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3C9A4CA" w:rsidR="0029215F" w:rsidRPr="00715223" w:rsidRDefault="00F63BB7" w:rsidP="002B1B6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1.130.642.694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7BE075B" w:rsidR="0029215F" w:rsidRPr="00715223" w:rsidRDefault="00E873F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10.242.000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0165EC8" w:rsidR="0029215F" w:rsidRPr="00157704" w:rsidRDefault="0052746C" w:rsidP="00F63BB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873F1">
              <w:rPr>
                <w:rFonts w:ascii="Arial" w:hAnsi="Arial" w:cs="Arial"/>
              </w:rPr>
              <w:t>3</w:t>
            </w:r>
            <w:r w:rsidRPr="00AC15D4">
              <w:rPr>
                <w:rFonts w:ascii="Arial" w:hAnsi="Arial" w:cs="Arial"/>
              </w:rPr>
              <w:t>/</w:t>
            </w:r>
            <w:r w:rsidR="00E873F1"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2</w:t>
            </w:r>
            <w:r w:rsidRPr="00AC15D4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3E70294" w:rsidR="0029215F" w:rsidRPr="00157704" w:rsidRDefault="00E873F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52746C" w:rsidRPr="00AC15D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2746C" w:rsidRPr="00AC15D4">
              <w:rPr>
                <w:rFonts w:ascii="Arial" w:hAnsi="Arial" w:cs="Arial"/>
              </w:rPr>
              <w:t>/202</w:t>
            </w:r>
            <w:r w:rsidR="0052746C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B1B64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FD0004E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</w:t>
            </w:r>
            <w:r w:rsidR="00E438DC">
              <w:rPr>
                <w:rFonts w:ascii="Arial" w:hAnsi="Arial" w:cs="Arial"/>
              </w:rPr>
              <w:t>X</w:t>
            </w:r>
            <w:r w:rsidRPr="00E438DC">
              <w:rPr>
                <w:rFonts w:ascii="Arial" w:hAnsi="Arial" w:cs="Arial"/>
              </w:rPr>
              <w:t>)</w:t>
            </w:r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  )</w:t>
            </w:r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  )</w:t>
            </w:r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8BB5CC8" w:rsidR="00F93763" w:rsidRDefault="008C7251" w:rsidP="002B1B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2.147.600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68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1577239" w:rsidR="009A27B2" w:rsidRDefault="003C49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1076428896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2F7F73F" w:rsidR="009A27B2" w:rsidRDefault="003C49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7040670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0827E9F" w:rsidR="00B15CE7" w:rsidRDefault="00F63BB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118227B" w:rsidR="00B15CE7" w:rsidRDefault="003C497A" w:rsidP="00F63BB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18/11/</w:t>
            </w:r>
            <w:r>
              <w:rPr>
                <w:rFonts w:ascii="Arial" w:hAnsi="Arial" w:cs="Arial"/>
                <w:lang w:val="es-CO"/>
              </w:rPr>
              <w:t>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2A36423" w:rsidR="00B15CE7" w:rsidRDefault="003C49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E64246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viem</w:t>
            </w:r>
            <w:r w:rsidR="00E64246">
              <w:rPr>
                <w:rFonts w:ascii="Arial" w:hAnsi="Arial" w:cs="Arial"/>
              </w:rPr>
              <w:t>bre</w:t>
            </w:r>
            <w:r w:rsidR="00E438DC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B1B6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06E86A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3C497A">
              <w:rPr>
                <w:rFonts w:ascii="Arial" w:hAnsi="Arial" w:cs="Arial"/>
                <w:b/>
                <w:bCs/>
              </w:rPr>
              <w:t>3</w:t>
            </w:r>
            <w:r w:rsidR="00014159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B1B64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669D0" w:rsidRPr="005D5BD8" w14:paraId="4EAD4DBC" w14:textId="77777777" w:rsidTr="001324CE">
        <w:trPr>
          <w:trHeight w:val="2007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9CE285" w14:textId="3A159FB9" w:rsidR="00A669D0" w:rsidRDefault="00A669D0" w:rsidP="00A669D0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</w:t>
            </w:r>
            <w:r w:rsidRPr="001324CE">
              <w:rPr>
                <w:rFonts w:ascii="Arial" w:hAnsi="Arial" w:cs="Arial"/>
              </w:rPr>
              <w:t>Informe</w:t>
            </w:r>
            <w:proofErr w:type="gramEnd"/>
            <w:r w:rsidRPr="001324CE">
              <w:rPr>
                <w:rFonts w:ascii="Arial" w:hAnsi="Arial" w:cs="Arial"/>
              </w:rPr>
              <w:t xml:space="preserve"> sobre el apoyo brindado en la gestión de los boletines y comunicados de prensa, así como en la revisión de textos, actas y guiones generados durante el último trimestre por la Secretaría del Deporte y la Recreación de Santiago de Cali. Las actividades incluyeron la organización, clasificación y análisis de la producción editorial institucional, con el fin de garantizar su adecuada gestión, trazabilidad y disponibilidad en los repositorios oficiales. Asimismo, se participó en la elaboración de videos mediante la realización de entrevistas y la redacción de guiones.</w:t>
            </w:r>
          </w:p>
          <w:p w14:paraId="51D56930" w14:textId="77777777" w:rsidR="00A669D0" w:rsidRPr="001324CE" w:rsidRDefault="00A669D0" w:rsidP="00A669D0">
            <w:pPr>
              <w:pStyle w:val="Default"/>
              <w:jc w:val="both"/>
            </w:pPr>
            <w:r>
              <w:rPr>
                <w:sz w:val="23"/>
                <w:szCs w:val="23"/>
              </w:rPr>
              <w:t>2</w:t>
            </w:r>
            <w:r w:rsidRPr="001324CE">
              <w:t xml:space="preserve">. Brindar apoyo en la convocatoria y confirmación a los distintos medios de comunicación a los eventos y ruedas de prensa que realiza la Secretaría del Deporte y la Recreación de Santiago de Cali. </w:t>
            </w:r>
          </w:p>
          <w:p w14:paraId="1F97B53F" w14:textId="300F30F1" w:rsidR="00A669D0" w:rsidRPr="001324CE" w:rsidRDefault="00A669D0" w:rsidP="00A669D0">
            <w:pPr>
              <w:pStyle w:val="Default"/>
              <w:jc w:val="both"/>
            </w:pPr>
            <w:r w:rsidRPr="001324CE">
              <w:t xml:space="preserve">3. Asistir a las reuniones y consejos de redacción programados por el coordinador del área de comunicaciones de la Secretaría del Deporte y la Recreación de Santiago de Cali. </w:t>
            </w:r>
          </w:p>
          <w:p w14:paraId="5C78883E" w14:textId="033135E6" w:rsidR="00A669D0" w:rsidRPr="001324CE" w:rsidRDefault="00A669D0" w:rsidP="00A669D0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1324CE">
              <w:rPr>
                <w:rFonts w:ascii="Arial" w:hAnsi="Arial" w:cs="Arial"/>
              </w:rPr>
              <w:t xml:space="preserve">4. Las demás actividades que le sean asignadas por la Secretaría del Deporte y la Recreación. 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tbl>
            <w:tblPr>
              <w:tblW w:w="9795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95"/>
            </w:tblGrid>
            <w:tr w:rsidR="00A669D0" w:rsidRPr="004B01F9" w14:paraId="36E9BF7B" w14:textId="77777777" w:rsidTr="00C566A7">
              <w:trPr>
                <w:trHeight w:val="2045"/>
              </w:trPr>
              <w:tc>
                <w:tcPr>
                  <w:tcW w:w="97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AF5A4" w14:textId="771A97E0" w:rsidR="00C566A7" w:rsidRPr="001F111C" w:rsidRDefault="00C566A7" w:rsidP="00C566A7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</w:rPr>
                  </w:pPr>
                  <w:r>
                    <w:rPr>
                      <w:rFonts w:ascii="Arial" w:eastAsiaTheme="minorHAnsi" w:hAnsi="Arial" w:cs="Arial"/>
                    </w:rPr>
                    <w:t>1.</w:t>
                  </w:r>
                  <w:bookmarkStart w:id="0" w:name="_GoBack"/>
                  <w:bookmarkEnd w:id="0"/>
                  <w:r>
                    <w:rPr>
                      <w:rFonts w:ascii="Arial" w:eastAsiaTheme="minorHAnsi" w:hAnsi="Arial" w:cs="Arial"/>
                    </w:rPr>
                    <w:t xml:space="preserve">Lleve a cabo a lo </w:t>
                  </w:r>
                  <w:r w:rsidRPr="001F111C">
                    <w:rPr>
                      <w:rFonts w:ascii="Arial" w:eastAsiaTheme="minorHAnsi" w:hAnsi="Arial" w:cs="Arial"/>
                    </w:rPr>
                    <w:t xml:space="preserve">largo del periodo evaluado, </w:t>
                  </w:r>
                  <w:r>
                    <w:rPr>
                      <w:rFonts w:ascii="Arial" w:eastAsiaTheme="minorHAnsi" w:hAnsi="Arial" w:cs="Arial"/>
                    </w:rPr>
                    <w:t>llevó</w:t>
                  </w:r>
                  <w:r w:rsidRPr="001F111C">
                    <w:rPr>
                      <w:rFonts w:ascii="Arial" w:eastAsiaTheme="minorHAnsi" w:hAnsi="Arial" w:cs="Arial"/>
                    </w:rPr>
                    <w:t xml:space="preserve"> a cabo diversas acciones de comunicación, edición, cobertura en campo y producción de contenidos estratégicos, destinadas a incrementar la visibilidad institucional de la Secretaría del Deporte y la Recreación de Santiago de Cali.</w:t>
                  </w:r>
                </w:p>
                <w:p w14:paraId="110E8234" w14:textId="77777777" w:rsidR="00C566A7" w:rsidRPr="001F111C" w:rsidRDefault="00C566A7" w:rsidP="00C566A7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</w:rPr>
                  </w:pPr>
                  <w:r w:rsidRPr="001F111C">
                    <w:rPr>
                      <w:rFonts w:ascii="Arial" w:eastAsiaTheme="minorHAnsi" w:hAnsi="Arial" w:cs="Arial"/>
                    </w:rPr>
                    <w:t>Estas intervenciones contribuyeron a fortalecer la relación con la ciudadanía y a resaltar el impacto de los programas deportivos y recreativos en los territorios.</w:t>
                  </w:r>
                </w:p>
                <w:p w14:paraId="74A5AE66" w14:textId="77777777" w:rsidR="00C566A7" w:rsidRDefault="00C566A7" w:rsidP="00C566A7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</w:rPr>
                  </w:pPr>
                  <w:r w:rsidRPr="001F111C">
                    <w:rPr>
                      <w:rFonts w:ascii="Arial" w:eastAsiaTheme="minorHAnsi" w:hAnsi="Arial" w:cs="Arial"/>
                    </w:rPr>
                    <w:t>La gestión incluyó actividades destacadas en eventos de gran escala, elaboración de material audiovisual, divulgación a través de medios locales y acompañamiento a procesos comunitarios, respondiendo eficazmente a los objetivos operativos y misionales del organismo.</w:t>
                  </w:r>
                </w:p>
                <w:p w14:paraId="5C294931" w14:textId="77777777" w:rsidR="00A669D0" w:rsidRPr="001F111C" w:rsidRDefault="00A669D0" w:rsidP="00A669D0">
                  <w:pPr>
                    <w:spacing w:line="278" w:lineRule="auto"/>
                    <w:jc w:val="both"/>
                    <w:rPr>
                      <w:rFonts w:ascii="Arial" w:eastAsiaTheme="minorHAnsi" w:hAnsi="Arial" w:cs="Arial"/>
                    </w:rPr>
                  </w:pPr>
                </w:p>
              </w:tc>
            </w:tr>
          </w:tbl>
          <w:p w14:paraId="4BFCD6BD" w14:textId="7652357D" w:rsidR="00A669D0" w:rsidRPr="0044110C" w:rsidRDefault="00A669D0" w:rsidP="00A669D0">
            <w:pPr>
              <w:pStyle w:val="Default"/>
              <w:jc w:val="both"/>
            </w:pPr>
            <w:r w:rsidRPr="004B01F9">
              <w:t xml:space="preserve">2. </w:t>
            </w:r>
            <w:r w:rsidRPr="0044110C">
              <w:t>El contratista Convo</w:t>
            </w:r>
            <w:r w:rsidR="00C566A7">
              <w:t>qué</w:t>
            </w:r>
            <w:r w:rsidRPr="0044110C">
              <w:t xml:space="preserve"> y confirm</w:t>
            </w:r>
            <w:r w:rsidR="00C566A7">
              <w:t>é</w:t>
            </w:r>
            <w:r w:rsidRPr="0044110C">
              <w:t xml:space="preserve"> a los distintos medios de comunicación a los eventos y ruedas de prensa que realizó la Secretaría del Deporte y la Recreación de Santiago de Cali. Tales como lanzamiento de carrera, certificación </w:t>
            </w:r>
            <w:proofErr w:type="spellStart"/>
            <w:r w:rsidRPr="0044110C">
              <w:t>ciclovida</w:t>
            </w:r>
            <w:proofErr w:type="spellEnd"/>
            <w:r w:rsidRPr="0044110C">
              <w:t xml:space="preserve"> 58KM, conmemoración de la </w:t>
            </w:r>
            <w:proofErr w:type="gramStart"/>
            <w:r w:rsidRPr="0044110C">
              <w:t>ciclovía ,</w:t>
            </w:r>
            <w:proofErr w:type="gramEnd"/>
            <w:r w:rsidRPr="0044110C">
              <w:t xml:space="preserve"> despedida Mario Yepes. </w:t>
            </w:r>
          </w:p>
          <w:p w14:paraId="3DC6E4BB" w14:textId="77777777" w:rsidR="00A669D0" w:rsidRPr="0044110C" w:rsidRDefault="00A669D0" w:rsidP="00A669D0">
            <w:pPr>
              <w:pStyle w:val="Default"/>
              <w:jc w:val="both"/>
            </w:pPr>
          </w:p>
          <w:p w14:paraId="3BCFB07D" w14:textId="3F7AD739" w:rsidR="00A669D0" w:rsidRPr="00460B70" w:rsidRDefault="00A669D0" w:rsidP="00A669D0">
            <w:pPr>
              <w:pStyle w:val="Default"/>
              <w:jc w:val="both"/>
            </w:pPr>
            <w:r w:rsidRPr="004B01F9">
              <w:t xml:space="preserve">3. </w:t>
            </w:r>
            <w:r>
              <w:t xml:space="preserve">El contratista </w:t>
            </w:r>
            <w:r w:rsidRPr="00635431">
              <w:t>Asi</w:t>
            </w:r>
            <w:r w:rsidR="00C566A7">
              <w:t xml:space="preserve">stí </w:t>
            </w:r>
            <w:r>
              <w:t xml:space="preserve"> </w:t>
            </w:r>
            <w:r w:rsidR="00C566A7">
              <w:t>y aporté</w:t>
            </w:r>
            <w:r>
              <w:t xml:space="preserve"> </w:t>
            </w:r>
            <w:r w:rsidRPr="00635431">
              <w:t>ideas a los consejos de redacción y reuniones programadas por la coordinadora del equipo de comunicaciones de la Secretaría del Deporte y Recreación; donde se planearon cubrimientos, ideas de videos y manejo de redes sociales de la entidad.</w:t>
            </w:r>
          </w:p>
          <w:p w14:paraId="29B279DD" w14:textId="77777777" w:rsidR="00A669D0" w:rsidRDefault="00A669D0" w:rsidP="00A669D0">
            <w:pPr>
              <w:jc w:val="both"/>
              <w:rPr>
                <w:rFonts w:ascii="Arial" w:hAnsi="Arial" w:cs="Arial"/>
              </w:rPr>
            </w:pPr>
          </w:p>
          <w:p w14:paraId="7D343707" w14:textId="7C1F421F" w:rsidR="00A669D0" w:rsidRPr="00635431" w:rsidRDefault="00A669D0" w:rsidP="00A669D0">
            <w:pPr>
              <w:jc w:val="both"/>
              <w:rPr>
                <w:rFonts w:ascii="Arial" w:hAnsi="Arial" w:cs="Arial"/>
              </w:rPr>
            </w:pPr>
            <w:r w:rsidRPr="004B01F9"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 xml:space="preserve"> </w:t>
            </w:r>
            <w:r w:rsidR="00C566A7">
              <w:rPr>
                <w:rFonts w:ascii="Arial" w:hAnsi="Arial" w:cs="Arial"/>
              </w:rPr>
              <w:t>Realicé</w:t>
            </w:r>
            <w:r>
              <w:rPr>
                <w:rFonts w:ascii="Arial" w:hAnsi="Arial" w:cs="Arial"/>
              </w:rPr>
              <w:t xml:space="preserve"> </w:t>
            </w:r>
            <w:r w:rsidRPr="00635431">
              <w:rPr>
                <w:rFonts w:ascii="Arial" w:hAnsi="Arial" w:cs="Arial"/>
              </w:rPr>
              <w:t xml:space="preserve">la  toma fotográfica y de vídeos tipo </w:t>
            </w:r>
            <w:proofErr w:type="spellStart"/>
            <w:r w:rsidRPr="00635431">
              <w:rPr>
                <w:rFonts w:ascii="Arial" w:hAnsi="Arial" w:cs="Arial"/>
              </w:rPr>
              <w:t>Reel</w:t>
            </w:r>
            <w:proofErr w:type="spellEnd"/>
            <w:r w:rsidRPr="00635431">
              <w:rPr>
                <w:rFonts w:ascii="Arial" w:hAnsi="Arial" w:cs="Arial"/>
              </w:rPr>
              <w:t xml:space="preserve"> de actividades, programas y eventos de la SDR, entre ellas la gran final de fútbol sala en el coliseo Mariano Ramos jugada por el equipo caleño club Deportivo Lyon.</w:t>
            </w:r>
          </w:p>
          <w:p w14:paraId="170FA804" w14:textId="7BA66BC9" w:rsidR="00A669D0" w:rsidRPr="0063188C" w:rsidRDefault="00A669D0" w:rsidP="00A669D0">
            <w:pPr>
              <w:adjustRightInd w:val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A669D0" w:rsidRPr="005D5BD8" w14:paraId="2541DFA6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A669D0" w:rsidRDefault="00A669D0" w:rsidP="00A669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A669D0" w:rsidRDefault="00A669D0" w:rsidP="00A669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A669D0" w:rsidRDefault="00A669D0" w:rsidP="00A669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A669D0" w:rsidRPr="00300083" w:rsidRDefault="00A669D0" w:rsidP="00A669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A669D0" w:rsidRPr="00300083" w:rsidRDefault="00A669D0" w:rsidP="00A669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A669D0" w:rsidRDefault="00A669D0" w:rsidP="00A669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A669D0" w:rsidRPr="005D5BD8" w:rsidRDefault="00A669D0" w:rsidP="00A669D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AC1DDD4" w14:textId="7500C974" w:rsidR="00A669D0" w:rsidRDefault="00A669D0" w:rsidP="00A669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</w:t>
            </w:r>
            <w:r>
              <w:rPr>
                <w:rFonts w:ascii="Arial" w:hAnsi="Arial" w:cs="Arial"/>
                <w:lang w:val="es-CO"/>
              </w:rPr>
              <w:t>s</w:t>
            </w:r>
            <w:r w:rsidRPr="00B857D0">
              <w:rPr>
                <w:rFonts w:ascii="Arial" w:hAnsi="Arial" w:cs="Arial"/>
                <w:lang w:val="es-CO"/>
              </w:rPr>
              <w:t xml:space="preserve">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15E3016C" w14:textId="77777777" w:rsidR="00A669D0" w:rsidRDefault="00A669D0" w:rsidP="00A669D0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F3ECBBC" w14:textId="77777777" w:rsidR="00C566A7" w:rsidRDefault="00C566A7" w:rsidP="00C566A7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hyperlink r:id="rId7" w:history="1">
              <w:r w:rsidRPr="00AF10DE">
                <w:rPr>
                  <w:rStyle w:val="Hipervnculo"/>
                  <w:rFonts w:ascii="Arial" w:eastAsiaTheme="minorHAnsi" w:hAnsi="Arial" w:cs="Arial"/>
                </w:rPr>
                <w:t>https://drive.google.com/drive/folders/19GPtGesTZn04ZDo3R8GXJnSdwlIyjep6</w:t>
              </w:r>
            </w:hyperlink>
          </w:p>
          <w:p w14:paraId="094B3521" w14:textId="563890C7" w:rsidR="00A669D0" w:rsidRPr="005D5BD8" w:rsidRDefault="00A669D0" w:rsidP="00A669D0">
            <w:pPr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A669D0" w:rsidRPr="005D5BD8" w14:paraId="1AF6CF3D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A669D0" w:rsidRDefault="00A669D0" w:rsidP="00A669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7493D2E" w:rsidR="00A669D0" w:rsidRPr="005D5BD8" w:rsidRDefault="00A669D0" w:rsidP="00A669D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A669D0" w:rsidRPr="005D5BD8" w14:paraId="4FED582E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A669D0" w:rsidRPr="005D5BD8" w:rsidRDefault="00A669D0" w:rsidP="00A669D0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839AC99" w14:textId="0F9EA39C" w:rsidR="00A669D0" w:rsidRDefault="00A669D0" w:rsidP="00A669D0">
            <w:pPr>
              <w:pStyle w:val="NormalWeb"/>
              <w:rPr>
                <w:kern w:val="0"/>
                <w:lang w:eastAsia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62848" behindDoc="0" locked="0" layoutInCell="1" allowOverlap="1" wp14:anchorId="30EC0705" wp14:editId="63BEDC84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-23495</wp:posOffset>
                  </wp:positionV>
                  <wp:extent cx="1628775" cy="956310"/>
                  <wp:effectExtent l="0" t="0" r="9525" b="0"/>
                  <wp:wrapNone/>
                  <wp:docPr id="2" name="Imagen 2" descr="C:\Users\Sara Rojas\OneDrive\Escritorio\CUENTAS DE COBRO\CUENTA JOHN\FIRMA JOH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a Rojas\OneDrive\Escritorio\CUENTAS DE COBRO\CUENTA JOHN\FIRMA JOH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6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D54CBA" w14:textId="368B0DD6" w:rsidR="00A669D0" w:rsidRPr="005D5BD8" w:rsidRDefault="00A669D0" w:rsidP="00A669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A669D0" w:rsidRPr="005D5BD8" w14:paraId="2FA2ACED" w14:textId="77777777" w:rsidTr="002B1B64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A669D0" w:rsidRPr="005D5BD8" w:rsidRDefault="00A669D0" w:rsidP="00A669D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0BD8B09" w:rsidR="00A669D0" w:rsidRDefault="00A669D0" w:rsidP="00A669D0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Pr="00D411A0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A669D0" w:rsidRPr="005D5BD8" w:rsidRDefault="00A669D0" w:rsidP="00A669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50BAB" w14:textId="77777777" w:rsidR="0006051A" w:rsidRDefault="0006051A">
      <w:r>
        <w:separator/>
      </w:r>
    </w:p>
  </w:endnote>
  <w:endnote w:type="continuationSeparator" w:id="0">
    <w:p w14:paraId="250D4C28" w14:textId="77777777" w:rsidR="0006051A" w:rsidRDefault="0006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10F21D2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566A7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566A7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F186C" w14:textId="77777777" w:rsidR="0006051A" w:rsidRDefault="0006051A">
      <w:r>
        <w:separator/>
      </w:r>
    </w:p>
  </w:footnote>
  <w:footnote w:type="continuationSeparator" w:id="0">
    <w:p w14:paraId="5B2820FB" w14:textId="77777777" w:rsidR="0006051A" w:rsidRDefault="00060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B86"/>
    <w:multiLevelType w:val="hybridMultilevel"/>
    <w:tmpl w:val="7624E1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75038"/>
    <w:multiLevelType w:val="multilevel"/>
    <w:tmpl w:val="6D6C3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EE3A37"/>
    <w:multiLevelType w:val="hybridMultilevel"/>
    <w:tmpl w:val="6E74DA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D4DAE"/>
    <w:multiLevelType w:val="multilevel"/>
    <w:tmpl w:val="8AAC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E610B3"/>
    <w:multiLevelType w:val="hybridMultilevel"/>
    <w:tmpl w:val="ABEAD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50"/>
    <w:multiLevelType w:val="multilevel"/>
    <w:tmpl w:val="A6A4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E33C5"/>
    <w:multiLevelType w:val="multilevel"/>
    <w:tmpl w:val="A394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2D4A57"/>
    <w:multiLevelType w:val="multilevel"/>
    <w:tmpl w:val="4438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7476B4"/>
    <w:multiLevelType w:val="multilevel"/>
    <w:tmpl w:val="2D90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EA0224"/>
    <w:multiLevelType w:val="multilevel"/>
    <w:tmpl w:val="767E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85AC3"/>
    <w:multiLevelType w:val="multilevel"/>
    <w:tmpl w:val="7A64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D80C48"/>
    <w:multiLevelType w:val="hybridMultilevel"/>
    <w:tmpl w:val="6D3AE9F4"/>
    <w:lvl w:ilvl="0" w:tplc="8EFE40DA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ucida San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A0A8C"/>
    <w:multiLevelType w:val="hybridMultilevel"/>
    <w:tmpl w:val="74A441F8"/>
    <w:lvl w:ilvl="0" w:tplc="AB88EBF4">
      <w:start w:val="5"/>
      <w:numFmt w:val="decimal"/>
      <w:lvlText w:val="%1."/>
      <w:lvlJc w:val="left"/>
      <w:pPr>
        <w:ind w:left="720" w:hanging="360"/>
      </w:pPr>
      <w:rPr>
        <w:rFonts w:ascii="Liberation Serif" w:hAnsi="Liberation Serif" w:cs="Lucida San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21ECE"/>
    <w:multiLevelType w:val="multilevel"/>
    <w:tmpl w:val="E908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907BC"/>
    <w:multiLevelType w:val="hybridMultilevel"/>
    <w:tmpl w:val="F1AA8BD8"/>
    <w:lvl w:ilvl="0" w:tplc="95B4A12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469DA"/>
    <w:multiLevelType w:val="hybridMultilevel"/>
    <w:tmpl w:val="976CA8F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31937"/>
    <w:multiLevelType w:val="multilevel"/>
    <w:tmpl w:val="ED6E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F05B6"/>
    <w:multiLevelType w:val="multilevel"/>
    <w:tmpl w:val="6FE2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55264A"/>
    <w:multiLevelType w:val="hybridMultilevel"/>
    <w:tmpl w:val="5142DBD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A6B7C"/>
    <w:multiLevelType w:val="hybridMultilevel"/>
    <w:tmpl w:val="9DBEEA7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68646AD"/>
    <w:multiLevelType w:val="hybridMultilevel"/>
    <w:tmpl w:val="43E04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57E37"/>
    <w:multiLevelType w:val="multilevel"/>
    <w:tmpl w:val="9160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3067D8"/>
    <w:multiLevelType w:val="hybridMultilevel"/>
    <w:tmpl w:val="01B27B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41DA8"/>
    <w:multiLevelType w:val="multilevel"/>
    <w:tmpl w:val="CFB0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1B0456"/>
    <w:multiLevelType w:val="hybridMultilevel"/>
    <w:tmpl w:val="0DFA7EE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1C0"/>
    <w:multiLevelType w:val="hybridMultilevel"/>
    <w:tmpl w:val="173A8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E462D"/>
    <w:multiLevelType w:val="hybridMultilevel"/>
    <w:tmpl w:val="E020AADC"/>
    <w:lvl w:ilvl="0" w:tplc="AA0038D0">
      <w:start w:val="1"/>
      <w:numFmt w:val="decimal"/>
      <w:lvlText w:val="%1."/>
      <w:lvlJc w:val="left"/>
      <w:pPr>
        <w:ind w:left="720" w:hanging="360"/>
      </w:pPr>
      <w:rPr>
        <w:rFonts w:ascii="Liberation Serif" w:eastAsia="Arial" w:hAnsi="Liberation Serif" w:cs="Lucida Sans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B6938"/>
    <w:multiLevelType w:val="multilevel"/>
    <w:tmpl w:val="B87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C700E3"/>
    <w:multiLevelType w:val="hybridMultilevel"/>
    <w:tmpl w:val="01B27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34E5C"/>
    <w:multiLevelType w:val="hybridMultilevel"/>
    <w:tmpl w:val="1CFC4916"/>
    <w:lvl w:ilvl="0" w:tplc="1FEAC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929F2"/>
    <w:multiLevelType w:val="multilevel"/>
    <w:tmpl w:val="E732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403451"/>
    <w:multiLevelType w:val="hybridMultilevel"/>
    <w:tmpl w:val="DBCA74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1658C"/>
    <w:multiLevelType w:val="multilevel"/>
    <w:tmpl w:val="1478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D71D1D"/>
    <w:multiLevelType w:val="hybridMultilevel"/>
    <w:tmpl w:val="98EAD1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0"/>
  </w:num>
  <w:num w:numId="6">
    <w:abstractNumId w:val="31"/>
  </w:num>
  <w:num w:numId="7">
    <w:abstractNumId w:val="16"/>
  </w:num>
  <w:num w:numId="8">
    <w:abstractNumId w:val="24"/>
  </w:num>
  <w:num w:numId="9">
    <w:abstractNumId w:val="0"/>
  </w:num>
  <w:num w:numId="10">
    <w:abstractNumId w:val="36"/>
  </w:num>
  <w:num w:numId="11">
    <w:abstractNumId w:val="30"/>
  </w:num>
  <w:num w:numId="12">
    <w:abstractNumId w:val="23"/>
  </w:num>
  <w:num w:numId="13">
    <w:abstractNumId w:val="4"/>
  </w:num>
  <w:num w:numId="14">
    <w:abstractNumId w:val="2"/>
  </w:num>
  <w:num w:numId="15">
    <w:abstractNumId w:val="22"/>
  </w:num>
  <w:num w:numId="16">
    <w:abstractNumId w:val="12"/>
  </w:num>
  <w:num w:numId="17">
    <w:abstractNumId w:val="38"/>
  </w:num>
  <w:num w:numId="18">
    <w:abstractNumId w:val="13"/>
  </w:num>
  <w:num w:numId="19">
    <w:abstractNumId w:val="29"/>
  </w:num>
  <w:num w:numId="20">
    <w:abstractNumId w:val="17"/>
  </w:num>
  <w:num w:numId="21">
    <w:abstractNumId w:val="26"/>
  </w:num>
  <w:num w:numId="22">
    <w:abstractNumId w:val="33"/>
  </w:num>
  <w:num w:numId="23">
    <w:abstractNumId w:val="6"/>
  </w:num>
  <w:num w:numId="24">
    <w:abstractNumId w:val="9"/>
  </w:num>
  <w:num w:numId="25">
    <w:abstractNumId w:val="28"/>
  </w:num>
  <w:num w:numId="26">
    <w:abstractNumId w:val="8"/>
  </w:num>
  <w:num w:numId="27">
    <w:abstractNumId w:val="21"/>
  </w:num>
  <w:num w:numId="28">
    <w:abstractNumId w:val="34"/>
  </w:num>
  <w:num w:numId="29">
    <w:abstractNumId w:val="32"/>
  </w:num>
  <w:num w:numId="30">
    <w:abstractNumId w:val="11"/>
  </w:num>
  <w:num w:numId="31">
    <w:abstractNumId w:val="7"/>
  </w:num>
  <w:num w:numId="32">
    <w:abstractNumId w:val="37"/>
  </w:num>
  <w:num w:numId="33">
    <w:abstractNumId w:val="15"/>
  </w:num>
  <w:num w:numId="34">
    <w:abstractNumId w:val="35"/>
  </w:num>
  <w:num w:numId="35">
    <w:abstractNumId w:val="5"/>
  </w:num>
  <w:num w:numId="36">
    <w:abstractNumId w:val="3"/>
  </w:num>
  <w:num w:numId="37">
    <w:abstractNumId w:val="1"/>
  </w:num>
  <w:num w:numId="38">
    <w:abstractNumId w:val="2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59"/>
    <w:rsid w:val="0001419A"/>
    <w:rsid w:val="000250D0"/>
    <w:rsid w:val="00045370"/>
    <w:rsid w:val="000468C5"/>
    <w:rsid w:val="0006051A"/>
    <w:rsid w:val="000719E1"/>
    <w:rsid w:val="000B090B"/>
    <w:rsid w:val="001324CE"/>
    <w:rsid w:val="00157704"/>
    <w:rsid w:val="001F4F4D"/>
    <w:rsid w:val="0023143E"/>
    <w:rsid w:val="00240528"/>
    <w:rsid w:val="002601CF"/>
    <w:rsid w:val="0027066B"/>
    <w:rsid w:val="0029215F"/>
    <w:rsid w:val="00295CCB"/>
    <w:rsid w:val="002B1B64"/>
    <w:rsid w:val="002C4F58"/>
    <w:rsid w:val="002F4A5F"/>
    <w:rsid w:val="00361887"/>
    <w:rsid w:val="00362E6D"/>
    <w:rsid w:val="00367907"/>
    <w:rsid w:val="003C497A"/>
    <w:rsid w:val="0042010F"/>
    <w:rsid w:val="004256B8"/>
    <w:rsid w:val="00443F18"/>
    <w:rsid w:val="00473ADB"/>
    <w:rsid w:val="004A1048"/>
    <w:rsid w:val="004D1423"/>
    <w:rsid w:val="004E171A"/>
    <w:rsid w:val="00507C71"/>
    <w:rsid w:val="0052746C"/>
    <w:rsid w:val="00536D83"/>
    <w:rsid w:val="005437BD"/>
    <w:rsid w:val="005A4177"/>
    <w:rsid w:val="005D5BD8"/>
    <w:rsid w:val="0063188C"/>
    <w:rsid w:val="006C7482"/>
    <w:rsid w:val="006D2D73"/>
    <w:rsid w:val="006E0EFA"/>
    <w:rsid w:val="006F3079"/>
    <w:rsid w:val="00705B65"/>
    <w:rsid w:val="00715223"/>
    <w:rsid w:val="007764C2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C6DE7"/>
    <w:rsid w:val="008C7251"/>
    <w:rsid w:val="008F72F0"/>
    <w:rsid w:val="0096672E"/>
    <w:rsid w:val="00986A59"/>
    <w:rsid w:val="009A27B2"/>
    <w:rsid w:val="009B4351"/>
    <w:rsid w:val="009C1080"/>
    <w:rsid w:val="009C1172"/>
    <w:rsid w:val="009C7CA6"/>
    <w:rsid w:val="00A669D0"/>
    <w:rsid w:val="00B15CE7"/>
    <w:rsid w:val="00B247FD"/>
    <w:rsid w:val="00B55E67"/>
    <w:rsid w:val="00B857D0"/>
    <w:rsid w:val="00B92CC6"/>
    <w:rsid w:val="00B941A4"/>
    <w:rsid w:val="00BB30DC"/>
    <w:rsid w:val="00BB5FB6"/>
    <w:rsid w:val="00BB6282"/>
    <w:rsid w:val="00BF4D12"/>
    <w:rsid w:val="00C566A7"/>
    <w:rsid w:val="00C67E84"/>
    <w:rsid w:val="00C80A15"/>
    <w:rsid w:val="00C8562D"/>
    <w:rsid w:val="00CA238B"/>
    <w:rsid w:val="00CC1C0E"/>
    <w:rsid w:val="00CD58B2"/>
    <w:rsid w:val="00CF5465"/>
    <w:rsid w:val="00D21DC8"/>
    <w:rsid w:val="00D34D28"/>
    <w:rsid w:val="00D35B0F"/>
    <w:rsid w:val="00D411A0"/>
    <w:rsid w:val="00D62A72"/>
    <w:rsid w:val="00D679CD"/>
    <w:rsid w:val="00DA313F"/>
    <w:rsid w:val="00DC30A0"/>
    <w:rsid w:val="00E438DC"/>
    <w:rsid w:val="00E460B7"/>
    <w:rsid w:val="00E50BB8"/>
    <w:rsid w:val="00E64246"/>
    <w:rsid w:val="00E873F1"/>
    <w:rsid w:val="00EA1FE8"/>
    <w:rsid w:val="00EF36D1"/>
    <w:rsid w:val="00F00FD4"/>
    <w:rsid w:val="00F32992"/>
    <w:rsid w:val="00F36662"/>
    <w:rsid w:val="00F52549"/>
    <w:rsid w:val="00F63BB7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relative">
    <w:name w:val="relative"/>
    <w:basedOn w:val="Fuentedeprrafopredeter"/>
    <w:rsid w:val="002B1B64"/>
  </w:style>
  <w:style w:type="character" w:styleId="Hipervnculo">
    <w:name w:val="Hyperlink"/>
    <w:rsid w:val="002B1B64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5274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9GPtGesTZn04ZDo3R8GXJnSdwlIyjep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682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Luz Adriana Drada Fernandez</cp:lastModifiedBy>
  <cp:revision>12</cp:revision>
  <cp:lastPrinted>2024-06-06T16:26:00Z</cp:lastPrinted>
  <dcterms:created xsi:type="dcterms:W3CDTF">2025-06-13T03:18:00Z</dcterms:created>
  <dcterms:modified xsi:type="dcterms:W3CDTF">2025-12-09T16:48:00Z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